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color w:val="4f81bd"/>
          <w:sz w:val="40"/>
          <w:szCs w:val="40"/>
          <w:rtl w:val="0"/>
        </w:rPr>
        <w:t xml:space="preserve">Stock Picker Sprint 4 Retrospective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#:4</w:t>
      </w:r>
    </w:p>
    <w:p w:rsidR="00000000" w:rsidDel="00000000" w:rsidP="00000000" w:rsidRDefault="00000000" w:rsidRPr="00000000" w14:paraId="00000003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10/21/23</w:t>
      </w:r>
    </w:p>
    <w:p w:rsidR="00000000" w:rsidDel="00000000" w:rsidP="00000000" w:rsidRDefault="00000000" w:rsidRPr="00000000" w14:paraId="00000004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05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went well?</w:t>
      </w:r>
    </w:p>
    <w:p w:rsidR="00000000" w:rsidDel="00000000" w:rsidP="00000000" w:rsidRDefault="00000000" w:rsidRPr="00000000" w14:paraId="00000006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All stories pulled into the sprint were completed</w:t>
      </w:r>
    </w:p>
    <w:p w:rsidR="00000000" w:rsidDel="00000000" w:rsidP="00000000" w:rsidRDefault="00000000" w:rsidRPr="00000000" w14:paraId="00000007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didn’t go well?</w:t>
      </w:r>
    </w:p>
    <w:p w:rsidR="00000000" w:rsidDel="00000000" w:rsidP="00000000" w:rsidRDefault="00000000" w:rsidRPr="00000000" w14:paraId="00000008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Finishing the Yahoo scraper took longer than expected</w:t>
      </w:r>
    </w:p>
    <w:p w:rsidR="00000000" w:rsidDel="00000000" w:rsidP="00000000" w:rsidRDefault="00000000" w:rsidRPr="00000000" w14:paraId="00000009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How can we improve?</w:t>
      </w:r>
    </w:p>
    <w:p w:rsidR="00000000" w:rsidDel="00000000" w:rsidP="00000000" w:rsidRDefault="00000000" w:rsidRPr="00000000" w14:paraId="0000000A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Continue to improve our time management</w:t>
      </w:r>
    </w:p>
    <w:p w:rsidR="00000000" w:rsidDel="00000000" w:rsidP="00000000" w:rsidRDefault="00000000" w:rsidRPr="00000000" w14:paraId="0000000B">
      <w:pPr>
        <w:spacing w:line="3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Action Items: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645"/>
        <w:gridCol w:w="1395"/>
        <w:gridCol w:w="1320"/>
        <w:tblGridChange w:id="0">
          <w:tblGrid>
            <w:gridCol w:w="6645"/>
            <w:gridCol w:w="1395"/>
            <w:gridCol w:w="13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Item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36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Due 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Research which ML algorithm would suit our needs and the ease of implementation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Everyone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10/25/23</w:t>
            </w:r>
          </w:p>
        </w:tc>
      </w:tr>
    </w:tbl>
    <w:p w:rsidR="00000000" w:rsidDel="00000000" w:rsidP="00000000" w:rsidRDefault="00000000" w:rsidRPr="00000000" w14:paraId="00000012">
      <w:pPr>
        <w:spacing w:line="36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